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B8" w:rsidRPr="00472E2B" w:rsidRDefault="008A17B8" w:rsidP="00472E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</w:pPr>
      <w:r w:rsidRPr="00472E2B"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  <w:t>Procedura organizacji żywienia</w:t>
      </w:r>
      <w:r w:rsidR="00FA03E9">
        <w:rPr>
          <w:rFonts w:ascii="Times New Roman" w:eastAsia="Times New Roman" w:hAnsi="Times New Roman" w:cs="Times New Roman"/>
          <w:b/>
          <w:color w:val="2D2D2D"/>
          <w:sz w:val="28"/>
          <w:szCs w:val="24"/>
          <w:lang w:eastAsia="pl-PL"/>
        </w:rPr>
        <w:t xml:space="preserve"> w ZSA</w:t>
      </w:r>
    </w:p>
    <w:p w:rsidR="008A17B8" w:rsidRPr="00A90D7D" w:rsidRDefault="008A17B8" w:rsidP="00A90D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255EB5" w:rsidRPr="00A90D7D" w:rsidRDefault="00255EB5" w:rsidP="00A90D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Przy organizacji żywienia w szkole (stołówka szkolna), obok warunków higienicznych wymaganych przepisami prawa, odnoszących się do funkcjonowania żywienia zbiorowego, dodatkowo wprowadza się zasady szczególnej ostrożności:</w:t>
      </w:r>
    </w:p>
    <w:p w:rsidR="00255EB5" w:rsidRPr="00A90D7D" w:rsidRDefault="00255EB5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Pracownicy kuchni zobowiązani są do zachowania odległości </w:t>
      </w:r>
      <w:r w:rsidR="00612F3E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stanowisk pracy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="00612F3E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(co najmniej 1,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5 m).</w:t>
      </w:r>
    </w:p>
    <w:p w:rsidR="00255EB5" w:rsidRPr="00A90D7D" w:rsidRDefault="00255EB5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Każdy pracownik dba o utrzymanie wysokiej higieny, dokonuje mycia i dezynfekcji stanowisk pracy, opakowań produktów, sprzętu kuchennego, naczyń stołowych 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oraz sztućców.</w:t>
      </w:r>
    </w:p>
    <w:p w:rsidR="00F72A47" w:rsidRPr="00A90D7D" w:rsidRDefault="00290EEB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Pracownik zobowiązany jest do</w:t>
      </w:r>
      <w:r w:rsidR="00F72A47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częstego mycia rąk mydłem </w:t>
      </w:r>
      <w:r w:rsidR="00F72A47" w:rsidRPr="00A90D7D">
        <w:rPr>
          <w:rFonts w:ascii="Times New Roman" w:hAnsi="Times New Roman" w:cs="Times New Roman"/>
          <w:b/>
          <w:sz w:val="24"/>
          <w:szCs w:val="24"/>
        </w:rPr>
        <w:t xml:space="preserve">TENZI </w:t>
      </w:r>
      <w:proofErr w:type="spellStart"/>
      <w:r w:rsidR="00F72A47" w:rsidRPr="00A90D7D">
        <w:rPr>
          <w:rFonts w:ascii="Times New Roman" w:hAnsi="Times New Roman" w:cs="Times New Roman"/>
          <w:b/>
          <w:sz w:val="24"/>
          <w:szCs w:val="24"/>
        </w:rPr>
        <w:t>Sapone</w:t>
      </w:r>
      <w:proofErr w:type="spellEnd"/>
      <w:r w:rsidR="00F72A47" w:rsidRPr="00A90D7D">
        <w:rPr>
          <w:rFonts w:ascii="Times New Roman" w:hAnsi="Times New Roman" w:cs="Times New Roman"/>
          <w:b/>
          <w:sz w:val="24"/>
          <w:szCs w:val="24"/>
        </w:rPr>
        <w:t xml:space="preserve"> DEZ Ekstra</w:t>
      </w:r>
      <w:r w:rsidR="00347254" w:rsidRPr="00A90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54" w:rsidRPr="00A90D7D">
        <w:rPr>
          <w:rFonts w:ascii="Times New Roman" w:hAnsi="Times New Roman" w:cs="Times New Roman"/>
          <w:sz w:val="24"/>
          <w:szCs w:val="24"/>
        </w:rPr>
        <w:t>i wytarcia ich do sucha przy pomocy ręcznika papierowego, w szczególności</w:t>
      </w:r>
      <w:r w:rsidR="00347254" w:rsidRPr="00A90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47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: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przed rozpoczęciem pracy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przed kontaktem z żywnością, która jest przeznaczona do bezpośredniego spożycia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obróbce lub kontakcie z żywnością surową, nieprzetworzoną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zajmowaniu się odpadami, śmieciami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zakończeniu procesu czyszczenia i dezynfekcji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skorzystaniu z toalety</w:t>
      </w:r>
    </w:p>
    <w:p w:rsidR="00F72A47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kaszlu, kichaniu, wydmuchaniu nosa</w:t>
      </w:r>
    </w:p>
    <w:p w:rsidR="00290EEB" w:rsidRPr="00A90D7D" w:rsidRDefault="00F72A47" w:rsidP="00A90D7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jedzeniu, piciu, </w:t>
      </w:r>
      <w:r w:rsidR="00290EEB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przed przystąpieniem do pracy,</w:t>
      </w:r>
    </w:p>
    <w:p w:rsidR="00290EEB" w:rsidRPr="00A90D7D" w:rsidRDefault="00290EEB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Procesy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mycia i 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dezynfekcji powierzchni oraz sprzętów przeprowadzane są 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każdym skończonym dniu pracy lub w zależności od potrzeb, przy pomocy 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płynu </w:t>
      </w:r>
      <w:r w:rsidR="00347254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TENZI Gran </w:t>
      </w:r>
      <w:proofErr w:type="spellStart"/>
      <w:r w:rsidR="00347254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Qat</w:t>
      </w:r>
      <w:proofErr w:type="spellEnd"/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przeznaczonego do mycia i dezynfekcji powierzchni mających kontakt z żywnością.</w:t>
      </w:r>
    </w:p>
    <w:p w:rsidR="00FF158C" w:rsidRDefault="00255EB5" w:rsidP="00A90D7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Odpady materiałów służących do dezynfekcji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(zużyte ręczniki papierowe)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oraz zbędne opakowania niezwłocznie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 dokonaniu dezynfekcji wyrzucane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są </w:t>
      </w:r>
      <w:r w:rsidR="00347254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do specjalnie przygotowanego na ten cel kosza </w:t>
      </w:r>
      <w:r w:rsidR="000E156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 workiem foliowym. Do tego samego kosza należy wyrzucać 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rękawiczki jednorazowe po skończeniu wydawania posiłków. Obowiązkowo raz dziennie na koniec dnia kosz należy opróżnić, poprzez zawiązanie worka i wyniesienie go do k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ontenera z odpadami zmieszanymi.</w:t>
      </w:r>
    </w:p>
    <w:p w:rsidR="006C79BF" w:rsidRPr="00F364B7" w:rsidRDefault="006C79BF" w:rsidP="006C79BF">
      <w:pPr>
        <w:pStyle w:val="punkty"/>
        <w:numPr>
          <w:ilvl w:val="0"/>
          <w:numId w:val="4"/>
        </w:numPr>
      </w:pPr>
      <w:r>
        <w:t>Rekomenduje się ogranicz</w:t>
      </w:r>
      <w:bookmarkStart w:id="0" w:name="_GoBack"/>
      <w:bookmarkEnd w:id="0"/>
      <w:r>
        <w:t>enie</w:t>
      </w:r>
      <w:r w:rsidRPr="00F364B7">
        <w:t xml:space="preserve"> kontakt</w:t>
      </w:r>
      <w:r>
        <w:t>ów</w:t>
      </w:r>
      <w:r w:rsidRPr="00F364B7">
        <w:t xml:space="preserve"> personelu kuchennego i pracowników administracji oraz obsługi sprzątającej z uczniami oraz nauczycielami. </w:t>
      </w:r>
    </w:p>
    <w:p w:rsidR="006C79BF" w:rsidRPr="00A90D7D" w:rsidRDefault="006C79BF" w:rsidP="006C79BF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6132F1" w:rsidRPr="00A90D7D" w:rsidRDefault="00FF158C" w:rsidP="00A90D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Konsumowanie 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posiłków odbywa się na stołówce szkolnej. Uczniowie </w:t>
      </w:r>
      <w:r w:rsidR="00BB3340" w:rsidRPr="00A90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korzystający </w:t>
      </w:r>
      <w:r w:rsidR="00A90D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340" w:rsidRPr="00A90D7D">
        <w:rPr>
          <w:rFonts w:ascii="Times New Roman" w:eastAsia="Times New Roman" w:hAnsi="Times New Roman" w:cs="Times New Roman"/>
          <w:sz w:val="24"/>
          <w:szCs w:val="24"/>
          <w:lang w:eastAsia="pl-PL"/>
        </w:rPr>
        <w:t>z wyżywienia spożywają posiłki tylko przy wyznaczonym stoliku razem ze współlok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atorami </w:t>
      </w:r>
      <w:r w:rsid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 pokoju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,</w:t>
      </w:r>
      <w:r w:rsidR="00BB3340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w którym zostali zakwaterowani</w:t>
      </w:r>
      <w:r w:rsidR="00255EB5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:rsidR="0008294C" w:rsidRPr="00A90D7D" w:rsidRDefault="00FF158C" w:rsidP="00000E19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Nie ma możliwości zmiany miejsca </w:t>
      </w:r>
      <w:r w:rsidR="008A17B8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na stołówce szkolnej </w:t>
      </w:r>
      <w:r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przez cały czas pobytu </w:t>
      </w:r>
      <w:r w:rsidR="00FA03E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w</w:t>
      </w:r>
      <w:r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internacie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000E19" w:rsidRDefault="00000E19" w:rsidP="00A90D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8294C" w:rsidRPr="00A90D7D" w:rsidRDefault="0008294C" w:rsidP="0000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t>Zostały wyznaczone godziny posiłków:</w:t>
      </w:r>
    </w:p>
    <w:p w:rsidR="00000E19" w:rsidRPr="00000E19" w:rsidRDefault="00000E19" w:rsidP="00000E19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br/>
      </w:r>
      <w:r w:rsidRPr="00000E19">
        <w:rPr>
          <w:rFonts w:cstheme="minorHAnsi"/>
          <w:sz w:val="20"/>
        </w:rPr>
        <w:t xml:space="preserve">Od poniedziałku do piątku: 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Śniadanie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7:00-7:30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Obiad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</w:r>
      <w:r>
        <w:rPr>
          <w:sz w:val="24"/>
          <w:szCs w:val="32"/>
        </w:rPr>
        <w:tab/>
      </w:r>
      <w:r w:rsidRPr="00000E19">
        <w:rPr>
          <w:sz w:val="24"/>
          <w:szCs w:val="32"/>
        </w:rPr>
        <w:t>13:45-15:00</w:t>
      </w:r>
    </w:p>
    <w:p w:rsidR="00000E19" w:rsidRPr="00000E19" w:rsidRDefault="00000E19" w:rsidP="00000E19">
      <w:pPr>
        <w:spacing w:after="0" w:line="36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Kolacja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18:00-18:30</w:t>
      </w:r>
    </w:p>
    <w:p w:rsidR="00000E19" w:rsidRPr="00000E19" w:rsidRDefault="00000E19" w:rsidP="00000E19">
      <w:pPr>
        <w:spacing w:after="0" w:line="360" w:lineRule="auto"/>
        <w:jc w:val="both"/>
        <w:rPr>
          <w:sz w:val="18"/>
        </w:rPr>
      </w:pPr>
      <w:r w:rsidRPr="00000E19">
        <w:rPr>
          <w:sz w:val="18"/>
        </w:rPr>
        <w:t>Od soboty do niedzieli: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Śniadanie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10:00-10:30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t xml:space="preserve">Obiad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</w:r>
      <w:r>
        <w:rPr>
          <w:sz w:val="24"/>
          <w:szCs w:val="32"/>
        </w:rPr>
        <w:tab/>
      </w:r>
      <w:r w:rsidRPr="00000E19">
        <w:rPr>
          <w:sz w:val="24"/>
          <w:szCs w:val="32"/>
        </w:rPr>
        <w:t>14:00-14:45</w:t>
      </w:r>
    </w:p>
    <w:p w:rsidR="00000E19" w:rsidRPr="00000E19" w:rsidRDefault="00000E19" w:rsidP="00000E19">
      <w:pPr>
        <w:spacing w:after="0" w:line="240" w:lineRule="auto"/>
        <w:ind w:left="708"/>
        <w:jc w:val="both"/>
        <w:rPr>
          <w:sz w:val="24"/>
          <w:szCs w:val="32"/>
        </w:rPr>
      </w:pPr>
      <w:r w:rsidRPr="00000E19">
        <w:rPr>
          <w:sz w:val="24"/>
          <w:szCs w:val="32"/>
        </w:rPr>
        <w:lastRenderedPageBreak/>
        <w:t xml:space="preserve">Kolacja </w:t>
      </w:r>
      <w:r w:rsidRPr="00000E19">
        <w:rPr>
          <w:sz w:val="24"/>
          <w:szCs w:val="32"/>
        </w:rPr>
        <w:tab/>
      </w:r>
      <w:r w:rsidRPr="00000E19">
        <w:rPr>
          <w:sz w:val="24"/>
          <w:szCs w:val="32"/>
        </w:rPr>
        <w:tab/>
        <w:t>18:00-18:30</w:t>
      </w:r>
      <w:r>
        <w:rPr>
          <w:sz w:val="24"/>
          <w:szCs w:val="32"/>
        </w:rPr>
        <w:br/>
      </w:r>
    </w:p>
    <w:p w:rsidR="0008294C" w:rsidRPr="00A90D7D" w:rsidRDefault="0008294C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t>Poza tymi godzina</w:t>
      </w:r>
      <w:r w:rsidR="00FA03E9">
        <w:rPr>
          <w:rFonts w:ascii="Times New Roman" w:hAnsi="Times New Roman" w:cs="Times New Roman"/>
          <w:sz w:val="24"/>
          <w:szCs w:val="24"/>
        </w:rPr>
        <w:t>mi</w:t>
      </w:r>
      <w:r w:rsidRPr="00A90D7D">
        <w:rPr>
          <w:rFonts w:ascii="Times New Roman" w:hAnsi="Times New Roman" w:cs="Times New Roman"/>
          <w:sz w:val="24"/>
          <w:szCs w:val="24"/>
        </w:rPr>
        <w:t xml:space="preserve"> okienko wydające posiłki jest zamknięte i nie ma możliwości otrzymania dań i produ</w:t>
      </w:r>
      <w:r w:rsidR="00FA03E9">
        <w:rPr>
          <w:rFonts w:ascii="Times New Roman" w:hAnsi="Times New Roman" w:cs="Times New Roman"/>
          <w:sz w:val="24"/>
          <w:szCs w:val="24"/>
        </w:rPr>
        <w:t>któw</w:t>
      </w:r>
      <w:r w:rsidRPr="00A90D7D">
        <w:rPr>
          <w:rFonts w:ascii="Times New Roman" w:hAnsi="Times New Roman" w:cs="Times New Roman"/>
          <w:sz w:val="24"/>
          <w:szCs w:val="24"/>
        </w:rPr>
        <w:t>.</w:t>
      </w:r>
    </w:p>
    <w:p w:rsidR="006132F1" w:rsidRPr="00472E2B" w:rsidRDefault="00612F3E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t xml:space="preserve">Okienko otwierane </w:t>
      </w:r>
      <w:r w:rsidR="00FA03E9">
        <w:rPr>
          <w:rFonts w:ascii="Times New Roman" w:hAnsi="Times New Roman" w:cs="Times New Roman"/>
          <w:sz w:val="24"/>
          <w:szCs w:val="24"/>
        </w:rPr>
        <w:t>jest wyłącznie na czas</w:t>
      </w:r>
      <w:r w:rsidRPr="00A90D7D">
        <w:rPr>
          <w:rFonts w:ascii="Times New Roman" w:hAnsi="Times New Roman" w:cs="Times New Roman"/>
          <w:sz w:val="24"/>
          <w:szCs w:val="24"/>
        </w:rPr>
        <w:t xml:space="preserve"> wydawania posiłku.</w:t>
      </w:r>
      <w:r w:rsidR="006132F1" w:rsidRPr="00472E2B">
        <w:rPr>
          <w:rFonts w:ascii="Times New Roman" w:hAnsi="Times New Roman" w:cs="Times New Roman"/>
          <w:sz w:val="24"/>
          <w:szCs w:val="24"/>
        </w:rPr>
        <w:t xml:space="preserve"> </w:t>
      </w:r>
      <w:r w:rsidR="00FF158C" w:rsidRPr="00472E2B">
        <w:rPr>
          <w:rFonts w:ascii="Times New Roman" w:hAnsi="Times New Roman" w:cs="Times New Roman"/>
          <w:sz w:val="24"/>
          <w:szCs w:val="24"/>
        </w:rPr>
        <w:t>Pracownicy kuchni wydają pełny posiłek na tacy, razem ze sztućcami, napojem i serwetką</w:t>
      </w:r>
      <w:r w:rsidR="00255EB5" w:rsidRPr="00472E2B">
        <w:rPr>
          <w:rFonts w:ascii="Times New Roman" w:hAnsi="Times New Roman" w:cs="Times New Roman"/>
          <w:sz w:val="24"/>
          <w:szCs w:val="24"/>
        </w:rPr>
        <w:t>.</w:t>
      </w:r>
      <w:r w:rsidR="006132F1" w:rsidRPr="00472E2B">
        <w:rPr>
          <w:rFonts w:ascii="Times New Roman" w:hAnsi="Times New Roman" w:cs="Times New Roman"/>
          <w:sz w:val="24"/>
          <w:szCs w:val="24"/>
        </w:rPr>
        <w:t xml:space="preserve"> </w:t>
      </w:r>
      <w:r w:rsidR="006132F1" w:rsidRPr="00A90D7D">
        <w:rPr>
          <w:rFonts w:ascii="Times New Roman" w:hAnsi="Times New Roman" w:cs="Times New Roman"/>
          <w:sz w:val="24"/>
          <w:szCs w:val="24"/>
        </w:rPr>
        <w:t xml:space="preserve">Nie wydajemy nic za okienko </w:t>
      </w:r>
      <w:r w:rsidR="00A90D7D">
        <w:rPr>
          <w:rFonts w:ascii="Times New Roman" w:hAnsi="Times New Roman" w:cs="Times New Roman"/>
          <w:sz w:val="24"/>
          <w:szCs w:val="24"/>
        </w:rPr>
        <w:br/>
      </w:r>
      <w:r w:rsidR="006132F1" w:rsidRPr="00A90D7D">
        <w:rPr>
          <w:rFonts w:ascii="Times New Roman" w:hAnsi="Times New Roman" w:cs="Times New Roman"/>
          <w:sz w:val="24"/>
          <w:szCs w:val="24"/>
        </w:rPr>
        <w:t>do użytku wspólnego przez wszystkich mieszkańców internatu.</w:t>
      </w:r>
    </w:p>
    <w:p w:rsidR="006132F1" w:rsidRPr="00472E2B" w:rsidRDefault="006132F1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D7D">
        <w:rPr>
          <w:rFonts w:ascii="Times New Roman" w:hAnsi="Times New Roman" w:cs="Times New Roman"/>
          <w:sz w:val="24"/>
          <w:szCs w:val="24"/>
        </w:rPr>
        <w:t xml:space="preserve">Chleb do posiłków wydawany </w:t>
      </w:r>
      <w:r w:rsidR="00FA03E9">
        <w:rPr>
          <w:rFonts w:ascii="Times New Roman" w:hAnsi="Times New Roman" w:cs="Times New Roman"/>
          <w:sz w:val="24"/>
          <w:szCs w:val="24"/>
        </w:rPr>
        <w:t xml:space="preserve">jest </w:t>
      </w:r>
      <w:r w:rsidRPr="00A90D7D">
        <w:rPr>
          <w:rFonts w:ascii="Times New Roman" w:hAnsi="Times New Roman" w:cs="Times New Roman"/>
          <w:sz w:val="24"/>
          <w:szCs w:val="24"/>
        </w:rPr>
        <w:t xml:space="preserve">w woreczkach po 2 kromki. </w:t>
      </w:r>
    </w:p>
    <w:p w:rsidR="005A6216" w:rsidRPr="00472E2B" w:rsidRDefault="00FF158C" w:rsidP="00472E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2E2B">
        <w:rPr>
          <w:rFonts w:ascii="Times New Roman" w:hAnsi="Times New Roman" w:cs="Times New Roman"/>
          <w:sz w:val="24"/>
          <w:szCs w:val="24"/>
        </w:rPr>
        <w:t xml:space="preserve">Z obrębu stołówki szkolnej zostają usunięte wszelki dodatki np. </w:t>
      </w:r>
      <w:r w:rsidR="0053545A" w:rsidRPr="00472E2B">
        <w:rPr>
          <w:rFonts w:ascii="Times New Roman" w:hAnsi="Times New Roman" w:cs="Times New Roman"/>
          <w:sz w:val="24"/>
          <w:szCs w:val="24"/>
        </w:rPr>
        <w:t>cukier</w:t>
      </w:r>
      <w:r w:rsidR="005A6216" w:rsidRPr="00472E2B">
        <w:rPr>
          <w:rFonts w:ascii="Times New Roman" w:hAnsi="Times New Roman" w:cs="Times New Roman"/>
          <w:sz w:val="24"/>
          <w:szCs w:val="24"/>
        </w:rPr>
        <w:t xml:space="preserve">, serwetniki itp. </w:t>
      </w:r>
      <w:r w:rsidR="00FA03E9">
        <w:rPr>
          <w:rFonts w:ascii="Times New Roman" w:hAnsi="Times New Roman" w:cs="Times New Roman"/>
          <w:sz w:val="24"/>
          <w:szCs w:val="24"/>
        </w:rPr>
        <w:br/>
      </w:r>
      <w:r w:rsidR="005A6216" w:rsidRPr="00472E2B">
        <w:rPr>
          <w:rFonts w:ascii="Times New Roman" w:hAnsi="Times New Roman" w:cs="Times New Roman"/>
          <w:sz w:val="24"/>
          <w:szCs w:val="24"/>
        </w:rPr>
        <w:t xml:space="preserve">Jest możliwe </w:t>
      </w:r>
      <w:r w:rsidR="0053545A" w:rsidRPr="00472E2B">
        <w:rPr>
          <w:rFonts w:ascii="Times New Roman" w:hAnsi="Times New Roman" w:cs="Times New Roman"/>
          <w:sz w:val="24"/>
          <w:szCs w:val="24"/>
        </w:rPr>
        <w:t>otrzymanie saszetki z cukrem</w:t>
      </w:r>
      <w:r w:rsidR="0008294C" w:rsidRPr="00472E2B">
        <w:rPr>
          <w:rFonts w:ascii="Times New Roman" w:hAnsi="Times New Roman" w:cs="Times New Roman"/>
          <w:sz w:val="24"/>
          <w:szCs w:val="24"/>
        </w:rPr>
        <w:t>,</w:t>
      </w:r>
      <w:r w:rsidR="0053545A" w:rsidRPr="00472E2B">
        <w:rPr>
          <w:rFonts w:ascii="Times New Roman" w:hAnsi="Times New Roman" w:cs="Times New Roman"/>
          <w:sz w:val="24"/>
          <w:szCs w:val="24"/>
        </w:rPr>
        <w:t xml:space="preserve"> dodatkowej porcji chleba, porcji dżemu lub miodu przez młodzież korzystającą z posiłków</w:t>
      </w:r>
      <w:r w:rsidR="00FA03E9">
        <w:rPr>
          <w:rFonts w:ascii="Times New Roman" w:hAnsi="Times New Roman" w:cs="Times New Roman"/>
          <w:sz w:val="24"/>
          <w:szCs w:val="24"/>
        </w:rPr>
        <w:t>,</w:t>
      </w:r>
      <w:r w:rsidR="0053545A" w:rsidRPr="00472E2B">
        <w:rPr>
          <w:rFonts w:ascii="Times New Roman" w:hAnsi="Times New Roman" w:cs="Times New Roman"/>
          <w:sz w:val="24"/>
          <w:szCs w:val="24"/>
        </w:rPr>
        <w:t xml:space="preserve"> </w:t>
      </w:r>
      <w:r w:rsidR="0008294C" w:rsidRPr="00472E2B">
        <w:rPr>
          <w:rFonts w:ascii="Times New Roman" w:hAnsi="Times New Roman" w:cs="Times New Roman"/>
          <w:sz w:val="24"/>
          <w:szCs w:val="24"/>
        </w:rPr>
        <w:t>po wcześniejszym poproszeniu</w:t>
      </w:r>
      <w:r w:rsidR="0053545A" w:rsidRPr="00472E2B">
        <w:rPr>
          <w:rFonts w:ascii="Times New Roman" w:hAnsi="Times New Roman" w:cs="Times New Roman"/>
          <w:sz w:val="24"/>
          <w:szCs w:val="24"/>
        </w:rPr>
        <w:t xml:space="preserve"> personelu kuchni </w:t>
      </w:r>
      <w:r w:rsidR="0008294C" w:rsidRPr="00472E2B">
        <w:rPr>
          <w:rFonts w:ascii="Times New Roman" w:hAnsi="Times New Roman" w:cs="Times New Roman"/>
          <w:sz w:val="24"/>
          <w:szCs w:val="24"/>
        </w:rPr>
        <w:t xml:space="preserve">w trakcie serwowania posiłków. </w:t>
      </w:r>
    </w:p>
    <w:p w:rsidR="00255EB5" w:rsidRPr="00A90D7D" w:rsidRDefault="00255EB5" w:rsidP="00472E2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72E2B">
        <w:rPr>
          <w:rFonts w:ascii="Times New Roman" w:hAnsi="Times New Roman" w:cs="Times New Roman"/>
          <w:sz w:val="24"/>
          <w:szCs w:val="24"/>
        </w:rPr>
        <w:t>Pracown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icy obsługi 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lub wychowawcy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, dokonują dezynfekcji blatów stołów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oraz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poręczy kr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zeseł w jadalni</w:t>
      </w:r>
      <w:r w:rsidR="0008294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FA03E9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każdym posiłku za pomocą </w:t>
      </w:r>
      <w:r w:rsidR="00FA03E9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TENZI Gran </w:t>
      </w:r>
      <w:proofErr w:type="spellStart"/>
      <w:r w:rsidR="00FA03E9" w:rsidRPr="00A90D7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Qat</w:t>
      </w:r>
      <w:proofErr w:type="spellEnd"/>
      <w:r w:rsidR="00FA03E9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  <w:r w:rsidR="00FA03E9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 jednorazowego ręcznika papierowego </w:t>
      </w:r>
      <w:r w:rsidR="0008294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i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dokładnie </w:t>
      </w:r>
      <w:r w:rsidR="0008294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wietrzą pomieszczenie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255EB5" w:rsidRPr="00A90D7D" w:rsidRDefault="00255EB5" w:rsidP="00472E2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72E2B">
        <w:rPr>
          <w:rFonts w:ascii="Times New Roman" w:hAnsi="Times New Roman" w:cs="Times New Roman"/>
          <w:sz w:val="24"/>
          <w:szCs w:val="24"/>
        </w:rPr>
        <w:t>Wielor</w:t>
      </w:r>
      <w:r w:rsidR="00FF158C" w:rsidRPr="00472E2B">
        <w:rPr>
          <w:rFonts w:ascii="Times New Roman" w:hAnsi="Times New Roman" w:cs="Times New Roman"/>
          <w:sz w:val="24"/>
          <w:szCs w:val="24"/>
        </w:rPr>
        <w:t>azowe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naczynia i sztućce </w:t>
      </w:r>
      <w:r w:rsidR="006132F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po każdy posiłku </w:t>
      </w:r>
      <w:r w:rsidR="00FA03E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są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myte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w 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zmywarce z dodatkiem detergentu i wyparzane </w:t>
      </w:r>
      <w:r w:rsidR="006132F1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zgodnie z zaleceniami </w:t>
      </w:r>
      <w:r w:rsidR="0053545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 temperaturze co najmniej 85</w:t>
      </w:r>
      <w:r w:rsidR="00FF158C"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°C</w:t>
      </w:r>
      <w:r w:rsidRPr="00A90D7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E00FA0" w:rsidRPr="00A90D7D" w:rsidRDefault="00E00FA0" w:rsidP="00A9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3E" w:rsidRPr="00A90D7D" w:rsidRDefault="00612F3E" w:rsidP="00A9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2F3E" w:rsidRPr="00A90D7D" w:rsidSect="00612F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98C"/>
    <w:multiLevelType w:val="hybridMultilevel"/>
    <w:tmpl w:val="13A4E5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82C54"/>
    <w:multiLevelType w:val="multilevel"/>
    <w:tmpl w:val="7B201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D6E18"/>
    <w:multiLevelType w:val="multilevel"/>
    <w:tmpl w:val="239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A11DD"/>
    <w:multiLevelType w:val="hybridMultilevel"/>
    <w:tmpl w:val="1472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D649C"/>
    <w:multiLevelType w:val="hybridMultilevel"/>
    <w:tmpl w:val="B742E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E9753B"/>
    <w:multiLevelType w:val="multilevel"/>
    <w:tmpl w:val="6D84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B5"/>
    <w:rsid w:val="00000E19"/>
    <w:rsid w:val="0008294C"/>
    <w:rsid w:val="000E1561"/>
    <w:rsid w:val="00255EB5"/>
    <w:rsid w:val="00290EEB"/>
    <w:rsid w:val="00347254"/>
    <w:rsid w:val="00472E2B"/>
    <w:rsid w:val="0053545A"/>
    <w:rsid w:val="005707C2"/>
    <w:rsid w:val="005A6216"/>
    <w:rsid w:val="00612F3E"/>
    <w:rsid w:val="006132F1"/>
    <w:rsid w:val="006C79BF"/>
    <w:rsid w:val="008A17B8"/>
    <w:rsid w:val="008D2A9C"/>
    <w:rsid w:val="00A90D7D"/>
    <w:rsid w:val="00BB3340"/>
    <w:rsid w:val="00E00FA0"/>
    <w:rsid w:val="00F72A47"/>
    <w:rsid w:val="00FA03E9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AD52-7499-4C86-9794-4BA4873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EB5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6C79BF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C79BF"/>
    <w:pPr>
      <w:numPr>
        <w:numId w:val="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ZSA</cp:lastModifiedBy>
  <cp:revision>2</cp:revision>
  <dcterms:created xsi:type="dcterms:W3CDTF">2022-05-22T18:52:00Z</dcterms:created>
  <dcterms:modified xsi:type="dcterms:W3CDTF">2022-05-22T18:52:00Z</dcterms:modified>
</cp:coreProperties>
</file>